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B3" w:rsidRPr="00FB6983" w:rsidRDefault="009B10B3" w:rsidP="009B10B3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19</w:t>
      </w:r>
      <w:r w:rsidRPr="00795432">
        <w:rPr>
          <w:rFonts w:cs="Times New Roman"/>
          <w:b/>
          <w:bCs/>
          <w:szCs w:val="24"/>
        </w:rPr>
        <w:t xml:space="preserve">. </w:t>
      </w:r>
      <w:r w:rsidRPr="00FB6983">
        <w:rPr>
          <w:rFonts w:cs="Times New Roman"/>
          <w:szCs w:val="24"/>
        </w:rPr>
        <w:t>Decyzja o zwolnieniu z odpłatności za usługi świadczone w dziennym domu pobytu</w:t>
      </w:r>
    </w:p>
    <w:p w:rsidR="009B10B3" w:rsidRDefault="009B10B3" w:rsidP="009B10B3">
      <w:pPr>
        <w:spacing w:after="0"/>
        <w:rPr>
          <w:rFonts w:cs="Times New Roman"/>
          <w:szCs w:val="24"/>
        </w:rPr>
      </w:pPr>
    </w:p>
    <w:p w:rsidR="009B10B3" w:rsidRDefault="009B10B3" w:rsidP="009B10B3">
      <w:pPr>
        <w:spacing w:after="0"/>
        <w:rPr>
          <w:rFonts w:cs="Times New Roman"/>
          <w:szCs w:val="24"/>
        </w:rPr>
      </w:pPr>
    </w:p>
    <w:p w:rsidR="009B10B3" w:rsidRDefault="009B10B3" w:rsidP="009B10B3">
      <w:pPr>
        <w:spacing w:after="0"/>
        <w:rPr>
          <w:rFonts w:cs="Times New Roman"/>
          <w:szCs w:val="24"/>
        </w:rPr>
      </w:pPr>
    </w:p>
    <w:p w:rsidR="009B10B3" w:rsidRDefault="009B10B3" w:rsidP="009B10B3">
      <w:pPr>
        <w:spacing w:after="0"/>
        <w:rPr>
          <w:rFonts w:cs="Times New Roman"/>
          <w:szCs w:val="24"/>
        </w:rPr>
      </w:pP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</w:t>
      </w:r>
      <w:r>
        <w:rPr>
          <w:rFonts w:eastAsia="Times New Roman" w:cs="Times New Roman"/>
          <w:color w:val="000000"/>
          <w:szCs w:val="24"/>
          <w:lang w:eastAsia="pl-PL"/>
        </w:rPr>
        <w:t>.......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, 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</w:t>
      </w: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ab/>
        <w:t>(</w:t>
      </w:r>
      <w:r w:rsidRPr="00E4762F">
        <w:rPr>
          <w:rFonts w:eastAsia="Times New Roman" w:cs="Times New Roman"/>
          <w:i/>
          <w:iCs/>
          <w:color w:val="000000"/>
          <w:szCs w:val="24"/>
          <w:lang w:eastAsia="pl-PL"/>
        </w:rPr>
        <w:t>miejscowość i data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9B10B3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bookmarkStart w:id="0" w:name="_GoBack"/>
      <w:bookmarkEnd w:id="0"/>
      <w:r w:rsidRPr="00795432">
        <w:rPr>
          <w:rFonts w:eastAsia="Times New Roman" w:cs="Times New Roman"/>
          <w:color w:val="000000"/>
          <w:szCs w:val="24"/>
          <w:lang w:eastAsia="pl-PL"/>
        </w:rPr>
        <w:t>Pani/Pan</w:t>
      </w: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9B10B3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9B10B3" w:rsidRPr="00E4762F" w:rsidRDefault="009B10B3" w:rsidP="009B10B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E4762F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Na podstawie art. 97 ust. 1 oraz art. 104 ust. 1, ust. 3 i ust. 4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2004 r. o pomocy społecznej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2019 r. poz. 1507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oraz art. 104 § 1, art. 107 § 1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czerwca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1960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Kodeks postępowania administracyjnego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</w:t>
      </w:r>
      <w:r>
        <w:rPr>
          <w:rFonts w:eastAsia="Times New Roman" w:cs="Times New Roman"/>
          <w:color w:val="000000"/>
          <w:szCs w:val="24"/>
          <w:lang w:eastAsia="pl-PL"/>
        </w:rPr>
        <w:t>20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r.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poz. 2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795432">
        <w:rPr>
          <w:rFonts w:eastAsia="Times New Roman" w:cs="Times New Roman"/>
          <w:color w:val="000000"/>
          <w:szCs w:val="24"/>
          <w:lang w:eastAsia="pl-PL"/>
        </w:rPr>
        <w:t>6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), </w:t>
      </w:r>
      <w:r w:rsidRPr="00795432">
        <w:rPr>
          <w:rFonts w:cs="Times New Roman"/>
          <w:color w:val="000000"/>
          <w:szCs w:val="24"/>
        </w:rPr>
        <w:t>działając z urzędu</w:t>
      </w:r>
    </w:p>
    <w:p w:rsidR="009B10B3" w:rsidRPr="00795432" w:rsidRDefault="009B10B3" w:rsidP="009B10B3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2E18B7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9B10B3" w:rsidRPr="00E4762F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1) o </w:t>
      </w:r>
      <w:r w:rsidRPr="00E4762F">
        <w:rPr>
          <w:rFonts w:eastAsia="Times New Roman" w:cs="Times New Roman"/>
          <w:color w:val="000000"/>
          <w:szCs w:val="24"/>
          <w:lang w:eastAsia="pl-PL"/>
        </w:rPr>
        <w:t>ustal</w:t>
      </w:r>
      <w:r>
        <w:rPr>
          <w:rFonts w:eastAsia="Times New Roman" w:cs="Times New Roman"/>
          <w:color w:val="000000"/>
          <w:szCs w:val="24"/>
          <w:lang w:eastAsia="pl-PL"/>
        </w:rPr>
        <w:t>eniu</w:t>
      </w:r>
      <w:r w:rsidRPr="00E4762F">
        <w:rPr>
          <w:rFonts w:eastAsia="Times New Roman" w:cs="Times New Roman"/>
          <w:color w:val="000000"/>
          <w:szCs w:val="24"/>
          <w:lang w:eastAsia="pl-PL"/>
        </w:rPr>
        <w:t>, że wysokość nieuiszczonej przez Pan</w:t>
      </w:r>
      <w:r>
        <w:rPr>
          <w:rFonts w:eastAsia="Times New Roman" w:cs="Times New Roman"/>
          <w:color w:val="000000"/>
          <w:szCs w:val="24"/>
          <w:lang w:eastAsia="pl-PL"/>
        </w:rPr>
        <w:t>a(-n</w:t>
      </w:r>
      <w:r w:rsidRPr="00E4762F">
        <w:rPr>
          <w:rFonts w:eastAsia="Times New Roman" w:cs="Times New Roman"/>
          <w:color w:val="000000"/>
          <w:szCs w:val="24"/>
          <w:lang w:eastAsia="pl-PL"/>
        </w:rPr>
        <w:t>ią</w:t>
      </w:r>
      <w:r>
        <w:rPr>
          <w:rFonts w:eastAsia="Times New Roman" w:cs="Times New Roman"/>
          <w:color w:val="000000"/>
          <w:szCs w:val="24"/>
          <w:lang w:eastAsia="pl-PL"/>
        </w:rPr>
        <w:t xml:space="preserve">) </w:t>
      </w:r>
      <w:r w:rsidRPr="00E4762F">
        <w:rPr>
          <w:rFonts w:eastAsia="Times New Roman" w:cs="Times New Roman"/>
          <w:color w:val="000000"/>
          <w:szCs w:val="24"/>
          <w:lang w:eastAsia="pl-PL"/>
        </w:rPr>
        <w:t>z opłaty za usługi świadczone w Dziennym Dom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E4762F">
        <w:rPr>
          <w:rFonts w:eastAsia="Times New Roman" w:cs="Times New Roman"/>
          <w:color w:val="000000"/>
          <w:szCs w:val="24"/>
          <w:lang w:eastAsia="pl-PL"/>
        </w:rPr>
        <w:t xml:space="preserve"> Pobytu w …….. za okres od dnia 12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E4762F">
        <w:rPr>
          <w:rFonts w:eastAsia="Times New Roman" w:cs="Times New Roman"/>
          <w:color w:val="000000"/>
          <w:szCs w:val="24"/>
          <w:lang w:eastAsia="pl-PL"/>
        </w:rPr>
        <w:t xml:space="preserve">2020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do dnia 24 maja </w:t>
      </w:r>
      <w:r w:rsidRPr="00E4762F">
        <w:rPr>
          <w:rFonts w:eastAsia="Times New Roman" w:cs="Times New Roman"/>
          <w:color w:val="000000"/>
          <w:szCs w:val="24"/>
          <w:lang w:eastAsia="pl-PL"/>
        </w:rPr>
        <w:t>2020 r. wynosi …………… zł;</w:t>
      </w:r>
    </w:p>
    <w:p w:rsidR="009B10B3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2) o </w:t>
      </w:r>
      <w:r w:rsidRPr="00E4762F">
        <w:rPr>
          <w:rFonts w:eastAsia="Times New Roman" w:cs="Times New Roman"/>
          <w:color w:val="000000"/>
          <w:szCs w:val="24"/>
          <w:lang w:eastAsia="pl-PL"/>
        </w:rPr>
        <w:t>odstąpi</w:t>
      </w:r>
      <w:r>
        <w:rPr>
          <w:rFonts w:eastAsia="Times New Roman" w:cs="Times New Roman"/>
          <w:color w:val="000000"/>
          <w:szCs w:val="24"/>
          <w:lang w:eastAsia="pl-PL"/>
        </w:rPr>
        <w:t>eniu</w:t>
      </w:r>
      <w:r w:rsidRPr="00E4762F">
        <w:rPr>
          <w:rFonts w:eastAsia="Times New Roman" w:cs="Times New Roman"/>
          <w:color w:val="000000"/>
          <w:szCs w:val="24"/>
          <w:lang w:eastAsia="pl-PL"/>
        </w:rPr>
        <w:t xml:space="preserve"> od żądania zwrotu kwoty wskazanej w pkt 1 z uwagi na wystąpienie szczególnych uzasadnionych okoliczności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9B10B3" w:rsidRPr="00E4762F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4150B7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4150B7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9B10B3" w:rsidRPr="002E18B7" w:rsidRDefault="009B10B3" w:rsidP="009B10B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E18B7">
        <w:rPr>
          <w:rFonts w:eastAsia="Times New Roman" w:cs="Times New Roman"/>
          <w:b/>
          <w:bCs/>
          <w:color w:val="000000"/>
          <w:szCs w:val="24"/>
          <w:lang w:eastAsia="pl-PL"/>
        </w:rPr>
        <w:t>Uzasadnienie</w:t>
      </w:r>
    </w:p>
    <w:p w:rsidR="009B10B3" w:rsidRPr="00795432" w:rsidRDefault="009B10B3" w:rsidP="009B10B3">
      <w:pPr>
        <w:rPr>
          <w:lang w:eastAsia="pl-PL"/>
        </w:rPr>
      </w:pPr>
      <w:r w:rsidRPr="00795432">
        <w:rPr>
          <w:lang w:eastAsia="pl-PL"/>
        </w:rPr>
        <w:t>Decyzją z dnia ………., znak ………….. przyznana została Pan</w:t>
      </w:r>
      <w:r>
        <w:rPr>
          <w:lang w:eastAsia="pl-PL"/>
        </w:rPr>
        <w:t>u(-ni)</w:t>
      </w:r>
      <w:r w:rsidRPr="00795432">
        <w:rPr>
          <w:lang w:eastAsia="pl-PL"/>
        </w:rPr>
        <w:t xml:space="preserve"> pomoc w formie usług świadczonych w Dziennym Dom</w:t>
      </w:r>
      <w:r>
        <w:rPr>
          <w:lang w:eastAsia="pl-PL"/>
        </w:rPr>
        <w:t>u</w:t>
      </w:r>
      <w:r w:rsidRPr="00795432">
        <w:rPr>
          <w:lang w:eastAsia="pl-PL"/>
        </w:rPr>
        <w:t xml:space="preserve"> Pobytu w …………………….. Odpłatność za usługi </w:t>
      </w:r>
      <w:r w:rsidRPr="00795432">
        <w:rPr>
          <w:lang w:eastAsia="pl-PL"/>
        </w:rPr>
        <w:lastRenderedPageBreak/>
        <w:t xml:space="preserve">świadczone w wskazanym ośrodku wsparcia została ustalona zgodnie z zasadami wynikającymi z art. 97 ust. 1 </w:t>
      </w:r>
      <w:r>
        <w:rPr>
          <w:lang w:eastAsia="pl-PL"/>
        </w:rPr>
        <w:t>ustawy o pomocy społecznej</w:t>
      </w:r>
      <w:r w:rsidRPr="00795432">
        <w:rPr>
          <w:lang w:eastAsia="pl-PL"/>
        </w:rPr>
        <w:t xml:space="preserve"> na kwotę ……….. miesięcznie.</w:t>
      </w:r>
    </w:p>
    <w:p w:rsidR="009B10B3" w:rsidRPr="00795432" w:rsidRDefault="009B10B3" w:rsidP="009B10B3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>W dniu ……………</w:t>
      </w:r>
      <w:r>
        <w:rPr>
          <w:lang w:eastAsia="pl-PL"/>
        </w:rPr>
        <w:t xml:space="preserve"> </w:t>
      </w:r>
      <w:r w:rsidRPr="00795432">
        <w:rPr>
          <w:lang w:eastAsia="pl-PL"/>
        </w:rPr>
        <w:t xml:space="preserve">Ośrodek </w:t>
      </w:r>
      <w:r>
        <w:rPr>
          <w:lang w:eastAsia="pl-PL"/>
        </w:rPr>
        <w:t xml:space="preserve">Pomocy Społecznej w ……………. </w:t>
      </w:r>
      <w:r w:rsidRPr="00795432">
        <w:rPr>
          <w:lang w:eastAsia="pl-PL"/>
        </w:rPr>
        <w:t xml:space="preserve">pozyskał z urzędu informację o braku </w:t>
      </w:r>
      <w:r>
        <w:rPr>
          <w:lang w:eastAsia="pl-PL"/>
        </w:rPr>
        <w:t xml:space="preserve">uregulowania przez Pana(-nią) </w:t>
      </w:r>
      <w:r w:rsidRPr="00795432">
        <w:rPr>
          <w:lang w:eastAsia="pl-PL"/>
        </w:rPr>
        <w:t xml:space="preserve">płatności za wskazane wyżej usługi w okresie od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12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do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10</w:t>
      </w:r>
      <w:r>
        <w:rPr>
          <w:lang w:eastAsia="pl-PL"/>
        </w:rPr>
        <w:t xml:space="preserve"> maja </w:t>
      </w:r>
      <w:r w:rsidRPr="00795432">
        <w:rPr>
          <w:lang w:eastAsia="pl-PL"/>
        </w:rPr>
        <w:t>2020 r., w związku z czym wszczął z urzędu postępowanie w przedmiocie zwrotu opłat z tego tytułu.</w:t>
      </w:r>
    </w:p>
    <w:p w:rsidR="009B10B3" w:rsidRPr="00795432" w:rsidRDefault="009B10B3" w:rsidP="009B10B3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Organ uzyskał z urzędu informację, że na mocy polecenia wojewody </w:t>
      </w:r>
      <w:r>
        <w:rPr>
          <w:rFonts w:eastAsia="Times New Roman" w:cs="Times New Roman"/>
          <w:color w:val="000000"/>
          <w:szCs w:val="24"/>
          <w:lang w:eastAsia="pl-PL"/>
        </w:rPr>
        <w:t>…………..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z dnia 11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2020 r. od dnia 12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2020 r. </w:t>
      </w:r>
      <w:r>
        <w:rPr>
          <w:rFonts w:eastAsia="Times New Roman" w:cs="Times New Roman"/>
          <w:color w:val="000000"/>
          <w:szCs w:val="24"/>
          <w:lang w:eastAsia="pl-PL"/>
        </w:rPr>
        <w:t>Dzienny Dom Pobytu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w ……………. czasowo zawiesił swoje funkcjonowanie. Okres</w:t>
      </w:r>
      <w:r>
        <w:rPr>
          <w:rFonts w:eastAsia="Times New Roman" w:cs="Times New Roman"/>
          <w:color w:val="000000"/>
          <w:szCs w:val="24"/>
          <w:lang w:eastAsia="pl-PL"/>
        </w:rPr>
        <w:t>y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wstrzymania działalności domu, w związku z kolejnymi poleceniami wojewody, były przedłużane, aż do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24 maja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2020 r. W związku z powyższym, we wskazanym wyżej okresie nie korzystał(a) Pan</w:t>
      </w:r>
      <w:r>
        <w:rPr>
          <w:rFonts w:eastAsia="Times New Roman" w:cs="Times New Roman"/>
          <w:color w:val="000000"/>
          <w:szCs w:val="24"/>
          <w:lang w:eastAsia="pl-PL"/>
        </w:rPr>
        <w:t>(</w:t>
      </w:r>
      <w:r w:rsidRPr="00795432">
        <w:rPr>
          <w:rFonts w:eastAsia="Times New Roman" w:cs="Times New Roman"/>
          <w:color w:val="000000"/>
          <w:szCs w:val="24"/>
          <w:lang w:eastAsia="pl-PL"/>
        </w:rPr>
        <w:t>i</w:t>
      </w:r>
      <w:r>
        <w:rPr>
          <w:rFonts w:eastAsia="Times New Roman" w:cs="Times New Roman"/>
          <w:color w:val="000000"/>
          <w:szCs w:val="24"/>
          <w:lang w:eastAsia="pl-PL"/>
        </w:rPr>
        <w:t>)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z usług objętych wskazaną na wstępie opłatą, co zostało także potwierdzone w rozmowie telefonicznej przeprowadzonej z Panem</w:t>
      </w:r>
      <w:r>
        <w:rPr>
          <w:rFonts w:eastAsia="Times New Roman" w:cs="Times New Roman"/>
          <w:color w:val="000000"/>
          <w:szCs w:val="24"/>
          <w:lang w:eastAsia="pl-PL"/>
        </w:rPr>
        <w:t>(-nią)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w dniu …. przez pracownika socjalnego.</w:t>
      </w:r>
    </w:p>
    <w:p w:rsidR="009B10B3" w:rsidRPr="00795432" w:rsidRDefault="009B10B3" w:rsidP="009B10B3">
      <w:pPr>
        <w:rPr>
          <w:lang w:eastAsia="pl-PL"/>
        </w:rPr>
      </w:pPr>
      <w:r w:rsidRPr="00795432">
        <w:rPr>
          <w:lang w:eastAsia="pl-PL"/>
        </w:rPr>
        <w:t>Mając na uwadze powyższe, oczywist</w:t>
      </w:r>
      <w:r>
        <w:rPr>
          <w:lang w:eastAsia="pl-PL"/>
        </w:rPr>
        <w:t xml:space="preserve">e </w:t>
      </w:r>
      <w:r w:rsidRPr="00795432">
        <w:rPr>
          <w:lang w:eastAsia="pl-PL"/>
        </w:rPr>
        <w:t>jest, że zaistniały szczególne okoliczności,</w:t>
      </w:r>
      <w:r>
        <w:rPr>
          <w:lang w:eastAsia="pl-PL"/>
        </w:rPr>
        <w:t xml:space="preserve"> </w:t>
      </w:r>
      <w:r w:rsidRPr="00795432">
        <w:rPr>
          <w:lang w:eastAsia="pl-PL"/>
        </w:rPr>
        <w:t xml:space="preserve">o których mowa w art. 104 ust. 4 </w:t>
      </w:r>
      <w:r>
        <w:rPr>
          <w:lang w:eastAsia="pl-PL"/>
        </w:rPr>
        <w:t>ustawy o pomocy społecznej,</w:t>
      </w:r>
      <w:r w:rsidRPr="00795432">
        <w:rPr>
          <w:lang w:eastAsia="pl-PL"/>
        </w:rPr>
        <w:t xml:space="preserve"> uzasadniające odstąpienie od żądania zwrotu opłaty za wskazany okres. </w:t>
      </w:r>
    </w:p>
    <w:p w:rsidR="009B10B3" w:rsidRDefault="009B10B3" w:rsidP="009B10B3">
      <w:pPr>
        <w:rPr>
          <w:lang w:eastAsia="pl-PL"/>
        </w:rPr>
      </w:pPr>
      <w:r w:rsidRPr="00795432">
        <w:rPr>
          <w:lang w:eastAsia="pl-PL"/>
        </w:rPr>
        <w:t xml:space="preserve">W związku z regulacją art. 15u </w:t>
      </w:r>
      <w:r w:rsidRPr="00795432">
        <w:t>ustawy z dnia 2 marca 2020 r. o szczególnych rozwiązaniach związanych z zapobieganiem, przeciwdziałaniem i zwalczaniem COVID-19, innych chorób zakaźnych oraz wywołanych nimi sytuacji kryzysowych (Dz.U. z 2020 r. poz. 374 ze zm.), który stanowi, że z przyczyn związanych z przeciwdziałaniem COVID-19 ustalenie sytuacji osobistej, rodzinnej, dochodowej i majątkowej zamiast przeprowadzenia rodzinnego wywiadu środowiskowego lub jego aktualizacji może nastąpić na podstawie m.in. rozmowy telefonicznej z pracownikiem socjalnym, w niniejszej sprawie odstąpiono od prze</w:t>
      </w:r>
      <w:r w:rsidRPr="00795432">
        <w:rPr>
          <w:lang w:eastAsia="pl-PL"/>
        </w:rPr>
        <w:t>prowadzania wywiadu środowiskowego</w:t>
      </w:r>
      <w:r>
        <w:rPr>
          <w:lang w:eastAsia="pl-PL"/>
        </w:rPr>
        <w:t>,</w:t>
      </w:r>
      <w:r w:rsidRPr="00795432">
        <w:rPr>
          <w:lang w:eastAsia="pl-PL"/>
        </w:rPr>
        <w:t xml:space="preserve"> opierając się na ustaleniach poczynionych w trakcie rozmowy telefonicznej oraz faktach znanych organowi z urzędu.</w:t>
      </w:r>
    </w:p>
    <w:p w:rsidR="009B10B3" w:rsidRPr="00795432" w:rsidRDefault="009B10B3" w:rsidP="009B10B3">
      <w:pPr>
        <w:rPr>
          <w:lang w:eastAsia="pl-PL"/>
        </w:rPr>
      </w:pPr>
      <w:r w:rsidRPr="004150B7">
        <w:rPr>
          <w:lang w:eastAsia="pl-PL"/>
        </w:rPr>
        <w:t xml:space="preserve">Z uwagi na fakt, iż bieg terminu na wniesienie odwołania od niniejszej decyzji, zgodnie z art. 15zzs ust. 1 pkt 6 ustawy o szczególnych rozwiązaniach związanych z zapobieganiem, przeciwdziałaniem i zwalczaniem COVID-19, innych chorób zakaźnych oraz wywołanych nimi sytuacji kryzysowych, nie może się rozpocząć do czasu zakończenia stanu zagrożenia epidemicznego lub stanu epidemii, co oznacza niemożność uprawomocnienia decyzji w </w:t>
      </w:r>
      <w:r w:rsidRPr="004150B7">
        <w:rPr>
          <w:lang w:eastAsia="pl-PL"/>
        </w:rPr>
        <w:lastRenderedPageBreak/>
        <w:t>najbliższym czasie. Z tego względu niniejszej decyzji nadaje się rygor natychmiastowej wykonalności</w:t>
      </w:r>
      <w:r>
        <w:rPr>
          <w:rStyle w:val="Odwoanieprzypisudolnego"/>
          <w:lang w:eastAsia="pl-PL"/>
        </w:rPr>
        <w:footnoteReference w:id="2"/>
      </w:r>
      <w:r w:rsidRPr="004150B7">
        <w:rPr>
          <w:lang w:eastAsia="pl-PL"/>
        </w:rPr>
        <w:t>.</w:t>
      </w:r>
    </w:p>
    <w:p w:rsidR="009B10B3" w:rsidRPr="002E18B7" w:rsidRDefault="009B10B3" w:rsidP="009B10B3">
      <w:pPr>
        <w:rPr>
          <w:lang w:eastAsia="pl-PL"/>
        </w:rPr>
      </w:pPr>
      <w:r w:rsidRPr="00795432">
        <w:rPr>
          <w:lang w:eastAsia="pl-PL"/>
        </w:rPr>
        <w:t>Mając na uwadze powyższe okoliczności</w:t>
      </w:r>
      <w:r>
        <w:rPr>
          <w:lang w:eastAsia="pl-PL"/>
        </w:rPr>
        <w:t xml:space="preserve"> oraz </w:t>
      </w:r>
      <w:r w:rsidRPr="00795432">
        <w:rPr>
          <w:lang w:eastAsia="pl-PL"/>
        </w:rPr>
        <w:t>treść przywołanych przepisów prawa</w:t>
      </w:r>
      <w:r>
        <w:rPr>
          <w:lang w:eastAsia="pl-PL"/>
        </w:rPr>
        <w:t>,</w:t>
      </w:r>
      <w:r w:rsidRPr="00795432">
        <w:rPr>
          <w:lang w:eastAsia="pl-PL"/>
        </w:rPr>
        <w:t xml:space="preserve"> orzeczono jak w sentencji niniejszej decyzji.</w:t>
      </w:r>
    </w:p>
    <w:p w:rsidR="009B10B3" w:rsidRPr="002E18B7" w:rsidRDefault="009B10B3" w:rsidP="009B10B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E18B7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9B10B3" w:rsidRPr="00795432" w:rsidRDefault="009B10B3" w:rsidP="009B10B3">
      <w:pPr>
        <w:rPr>
          <w:lang w:eastAsia="pl-PL"/>
        </w:rPr>
      </w:pPr>
      <w:r w:rsidRPr="00795432">
        <w:rPr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9B10B3" w:rsidRDefault="009B10B3" w:rsidP="009B10B3">
      <w:pPr>
        <w:rPr>
          <w:lang w:eastAsia="pl-PL"/>
        </w:rPr>
      </w:pPr>
      <w:r w:rsidRPr="004150B7">
        <w:rPr>
          <w:lang w:eastAsia="pl-PL"/>
        </w:rPr>
        <w:t>Należy przy tym wskazać, iż zgodnie z art. 15zzs ust. 1 pkt 6 ustawy o szczególnych rozwiązaniach związanych z zapobieganiem, przeciwdziałaniem i zwalczaniem COVID-19, innych chorób zakaźnych oraz wywołanych nimi sytuacji kryzysowych w okresie stanu zagrożenia epidemicznego lub stanu epidemii ogłoszonego z powodu COVID bieg terminów procesowych i sądowych w postępowaniach administracyjnych nie rozpoczyna się, a rozpoczęty ulega zawieszeniu na ten okres</w:t>
      </w:r>
      <w:r w:rsidRPr="004150B7">
        <w:rPr>
          <w:vertAlign w:val="superscript"/>
          <w:lang w:eastAsia="pl-PL"/>
        </w:rPr>
        <w:footnoteReference w:id="3"/>
      </w:r>
      <w:r w:rsidRPr="004150B7">
        <w:rPr>
          <w:lang w:eastAsia="pl-PL"/>
        </w:rPr>
        <w:t>.</w:t>
      </w:r>
    </w:p>
    <w:p w:rsidR="009B10B3" w:rsidRPr="00795432" w:rsidRDefault="009B10B3" w:rsidP="009B10B3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9B10B3" w:rsidRPr="00795432" w:rsidRDefault="009B10B3" w:rsidP="009B10B3">
      <w:pPr>
        <w:rPr>
          <w:lang w:eastAsia="pl-PL"/>
        </w:rPr>
      </w:pPr>
      <w:r w:rsidRPr="00795432">
        <w:rPr>
          <w:lang w:eastAsia="pl-PL"/>
        </w:rPr>
        <w:t>Osoby i rodziny korzystające ze świadczeń z pomocy społecznej są obowiązane niezwłocznie poinformować organ, który przyznał świadczenie lub ustalił odpłatność, o każdej zmianie w ich sytuacji osobistej, dochodowej i majątkowej, która wiąże się z podstawą do przyznania świadczeń lub ponoszenia odpłatności.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………………..</w:t>
      </w:r>
    </w:p>
    <w:p w:rsidR="009B10B3" w:rsidRPr="00795432" w:rsidRDefault="009B10B3" w:rsidP="009B10B3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(</w:t>
      </w:r>
      <w:r w:rsidRPr="002E18B7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9B10B3" w:rsidRPr="00795432" w:rsidRDefault="009B10B3" w:rsidP="009B10B3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29607E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B3" w:rsidRDefault="009B10B3" w:rsidP="009B10B3">
      <w:pPr>
        <w:spacing w:after="0" w:line="240" w:lineRule="auto"/>
      </w:pPr>
      <w:r>
        <w:separator/>
      </w:r>
    </w:p>
  </w:endnote>
  <w:endnote w:type="continuationSeparator" w:id="0">
    <w:p w:rsidR="009B10B3" w:rsidRDefault="009B10B3" w:rsidP="009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B3" w:rsidRDefault="009B10B3" w:rsidP="009B10B3">
      <w:pPr>
        <w:spacing w:after="0" w:line="240" w:lineRule="auto"/>
      </w:pPr>
      <w:r>
        <w:separator/>
      </w:r>
    </w:p>
  </w:footnote>
  <w:footnote w:type="continuationSeparator" w:id="0">
    <w:p w:rsidR="009B10B3" w:rsidRDefault="009B10B3" w:rsidP="009B10B3">
      <w:pPr>
        <w:spacing w:after="0" w:line="240" w:lineRule="auto"/>
      </w:pPr>
      <w:r>
        <w:continuationSeparator/>
      </w:r>
    </w:p>
  </w:footnote>
  <w:footnote w:id="1">
    <w:p w:rsidR="009B10B3" w:rsidRDefault="009B10B3" w:rsidP="009B10B3">
      <w:pPr>
        <w:pStyle w:val="Tekstprzypisudolnego"/>
      </w:pPr>
      <w:r>
        <w:rPr>
          <w:rStyle w:val="Odwoanieprzypisudolnego"/>
        </w:rPr>
        <w:footnoteRef/>
      </w:r>
      <w:r>
        <w:t xml:space="preserve"> Nadanie decyzji rygoru natychmiastowej wykonalności uzasadnione jest wstrzymaniem biegu terminów na podstawie art. 15zzs ust. 1 pkt 6 </w:t>
      </w:r>
      <w:proofErr w:type="spellStart"/>
      <w:r>
        <w:t>KoronawirusU</w:t>
      </w:r>
      <w:proofErr w:type="spellEnd"/>
      <w:r>
        <w:t xml:space="preserve">. W decyzjach wydanych po 22.5.2020 r., tzn. po uchyleniu art. 15zzs </w:t>
      </w:r>
      <w:proofErr w:type="spellStart"/>
      <w:r>
        <w:t>KoronawirusU</w:t>
      </w:r>
      <w:proofErr w:type="spellEnd"/>
      <w:r>
        <w:t xml:space="preserve"> i wznowieniu biegu terminów w postępowaniach administracyjnych, nie będzie to już konieczne.</w:t>
      </w:r>
    </w:p>
  </w:footnote>
  <w:footnote w:id="2">
    <w:p w:rsidR="009B10B3" w:rsidRDefault="009B10B3" w:rsidP="009B10B3">
      <w:pPr>
        <w:pStyle w:val="Tekstprzypisudolnego"/>
      </w:pPr>
      <w:r>
        <w:rPr>
          <w:rStyle w:val="Odwoanieprzypisudolnego"/>
        </w:rPr>
        <w:footnoteRef/>
      </w:r>
      <w:r>
        <w:t xml:space="preserve"> Uzasadnienie nadania rygoru natychmiastowej wykonalności dotyczy tylko decyzji wydanych przed 22.5.2020 r.</w:t>
      </w:r>
    </w:p>
  </w:footnote>
  <w:footnote w:id="3">
    <w:p w:rsidR="009B10B3" w:rsidRDefault="009B10B3" w:rsidP="009B10B3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</w:t>
      </w:r>
      <w:r w:rsidRPr="001348D4">
        <w:t xml:space="preserve"> </w:t>
      </w:r>
      <w:r>
        <w:t>wydanych przed 22.5.2020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B3"/>
    <w:rsid w:val="00010449"/>
    <w:rsid w:val="00025C3B"/>
    <w:rsid w:val="000A0888"/>
    <w:rsid w:val="000E3179"/>
    <w:rsid w:val="001D5CA7"/>
    <w:rsid w:val="0029607E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9B10B3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A89"/>
  <w15:chartTrackingRefBased/>
  <w15:docId w15:val="{51340F54-B3B5-4DFD-902E-E40ED18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B3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0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2</cp:revision>
  <dcterms:created xsi:type="dcterms:W3CDTF">2020-05-25T11:35:00Z</dcterms:created>
  <dcterms:modified xsi:type="dcterms:W3CDTF">2020-05-25T11:36:00Z</dcterms:modified>
</cp:coreProperties>
</file>