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23" w:rsidRPr="00E92123" w:rsidRDefault="00E92123" w:rsidP="00E92123">
      <w:pPr>
        <w:jc w:val="center"/>
        <w:rPr>
          <w:rFonts w:ascii="Times New Roman" w:hAnsi="Times New Roman"/>
          <w:b/>
          <w:sz w:val="24"/>
          <w:szCs w:val="24"/>
        </w:rPr>
      </w:pPr>
      <w:r w:rsidRPr="00E92123">
        <w:rPr>
          <w:rFonts w:ascii="Times New Roman" w:hAnsi="Times New Roman"/>
          <w:b/>
          <w:sz w:val="24"/>
          <w:szCs w:val="24"/>
        </w:rPr>
        <w:t>Uchwała Nr ……..</w:t>
      </w:r>
    </w:p>
    <w:p w:rsidR="00E92123" w:rsidRPr="00E92123" w:rsidRDefault="00E92123" w:rsidP="00E92123">
      <w:pPr>
        <w:jc w:val="center"/>
        <w:rPr>
          <w:rFonts w:ascii="Times New Roman" w:hAnsi="Times New Roman"/>
          <w:b/>
          <w:sz w:val="24"/>
          <w:szCs w:val="24"/>
        </w:rPr>
      </w:pPr>
      <w:r w:rsidRPr="00E92123">
        <w:rPr>
          <w:rFonts w:ascii="Times New Roman" w:hAnsi="Times New Roman"/>
          <w:b/>
          <w:sz w:val="24"/>
          <w:szCs w:val="24"/>
        </w:rPr>
        <w:t>Rady Gminy ………………..</w:t>
      </w:r>
    </w:p>
    <w:p w:rsidR="00E92123" w:rsidRPr="00E92123" w:rsidRDefault="00E92123" w:rsidP="00E92123">
      <w:pPr>
        <w:jc w:val="center"/>
        <w:rPr>
          <w:rFonts w:ascii="Times New Roman" w:hAnsi="Times New Roman"/>
          <w:b/>
          <w:sz w:val="24"/>
          <w:szCs w:val="24"/>
        </w:rPr>
      </w:pPr>
      <w:r w:rsidRPr="00E92123">
        <w:rPr>
          <w:rFonts w:ascii="Times New Roman" w:hAnsi="Times New Roman"/>
          <w:b/>
          <w:sz w:val="24"/>
          <w:szCs w:val="24"/>
        </w:rPr>
        <w:t>z dnia ………………</w:t>
      </w:r>
    </w:p>
    <w:p w:rsidR="00E92123" w:rsidRPr="00E92123" w:rsidRDefault="00E92123" w:rsidP="00E921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2123">
        <w:rPr>
          <w:rFonts w:ascii="Times New Roman" w:hAnsi="Times New Roman"/>
          <w:b/>
          <w:bCs/>
          <w:sz w:val="24"/>
          <w:szCs w:val="24"/>
        </w:rPr>
        <w:t>w sprawie wyrażenia zgody na wyodrębnienie funduszu sołeckiego w budżecie Gminy ……………….</w:t>
      </w:r>
    </w:p>
    <w:p w:rsidR="00E92123" w:rsidRDefault="00E92123" w:rsidP="00E92123">
      <w:pPr>
        <w:jc w:val="center"/>
        <w:rPr>
          <w:rFonts w:ascii="Times New Roman" w:hAnsi="Times New Roman"/>
          <w:sz w:val="24"/>
          <w:szCs w:val="24"/>
        </w:rPr>
      </w:pPr>
    </w:p>
    <w:p w:rsidR="00E92123" w:rsidRDefault="00E92123" w:rsidP="00E92123">
      <w:pPr>
        <w:rPr>
          <w:rFonts w:ascii="Times New Roman" w:hAnsi="Times New Roman"/>
          <w:sz w:val="24"/>
          <w:szCs w:val="24"/>
        </w:rPr>
      </w:pPr>
      <w:r w:rsidRPr="00EE124A">
        <w:rPr>
          <w:rFonts w:ascii="Times New Roman" w:hAnsi="Times New Roman"/>
          <w:bCs/>
          <w:sz w:val="24"/>
          <w:szCs w:val="24"/>
        </w:rPr>
        <w:t>Na podstawie art. 18 ust. 2 pkt 15 ustawy z dnia 8 marca 1990 r. o samorządzie gminnym (Dz.U. z 2020 r. poz. 713) oraz art. 2 ust. 1 i 3 ustawy z dnia 21 lutego 2014 r. o funduszu sołeckim (Dz.U. z 2014 r. poz. 301</w:t>
      </w:r>
      <w:r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</w:t>
      </w:r>
      <w:r w:rsidRPr="00EE124A">
        <w:rPr>
          <w:rFonts w:ascii="Times New Roman" w:hAnsi="Times New Roman"/>
          <w:bCs/>
          <w:sz w:val="24"/>
          <w:szCs w:val="24"/>
        </w:rPr>
        <w:t>) uchwala się, co następuje:</w:t>
      </w:r>
    </w:p>
    <w:p w:rsidR="00E92123" w:rsidRDefault="00E92123" w:rsidP="00E92123">
      <w:pPr>
        <w:rPr>
          <w:rFonts w:ascii="Times New Roman" w:hAnsi="Times New Roman"/>
          <w:sz w:val="24"/>
          <w:szCs w:val="24"/>
        </w:rPr>
      </w:pPr>
    </w:p>
    <w:p w:rsidR="00E92123" w:rsidRDefault="00E92123" w:rsidP="00E921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124A">
        <w:rPr>
          <w:rFonts w:ascii="Times New Roman" w:hAnsi="Times New Roman"/>
          <w:b/>
          <w:bCs/>
          <w:sz w:val="24"/>
          <w:szCs w:val="24"/>
        </w:rPr>
        <w:t>§ 1.</w:t>
      </w:r>
    </w:p>
    <w:p w:rsidR="00E92123" w:rsidRDefault="00E92123" w:rsidP="00E92123">
      <w:pPr>
        <w:jc w:val="center"/>
        <w:rPr>
          <w:rFonts w:ascii="Times New Roman" w:hAnsi="Times New Roman"/>
          <w:sz w:val="24"/>
          <w:szCs w:val="24"/>
        </w:rPr>
      </w:pPr>
    </w:p>
    <w:p w:rsidR="00E92123" w:rsidRDefault="00E92123" w:rsidP="00E92123">
      <w:pPr>
        <w:rPr>
          <w:rFonts w:ascii="Times New Roman" w:hAnsi="Times New Roman"/>
          <w:sz w:val="24"/>
          <w:szCs w:val="24"/>
        </w:rPr>
      </w:pPr>
      <w:r w:rsidRPr="00EE124A">
        <w:rPr>
          <w:rFonts w:ascii="Times New Roman" w:hAnsi="Times New Roman"/>
          <w:bCs/>
          <w:sz w:val="24"/>
          <w:szCs w:val="24"/>
        </w:rPr>
        <w:t xml:space="preserve">Wyraża się zgodę na </w:t>
      </w:r>
      <w:r w:rsidRPr="00EE124A">
        <w:rPr>
          <w:rFonts w:ascii="Times New Roman" w:hAnsi="Times New Roman"/>
          <w:sz w:val="24"/>
          <w:szCs w:val="24"/>
        </w:rPr>
        <w:t>wyodrębnienie</w:t>
      </w:r>
      <w:r w:rsidRPr="00EE124A">
        <w:rPr>
          <w:rFonts w:ascii="Times New Roman" w:hAnsi="Times New Roman"/>
          <w:bCs/>
          <w:sz w:val="24"/>
          <w:szCs w:val="24"/>
        </w:rPr>
        <w:t xml:space="preserve"> środków funduszu sołeckiego w budżecie Gminy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124A">
        <w:rPr>
          <w:rFonts w:ascii="Times New Roman" w:hAnsi="Times New Roman"/>
          <w:bCs/>
          <w:sz w:val="24"/>
          <w:szCs w:val="24"/>
        </w:rPr>
        <w:t>…….</w:t>
      </w:r>
    </w:p>
    <w:p w:rsidR="00E92123" w:rsidRDefault="00E92123" w:rsidP="00E921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124A">
        <w:rPr>
          <w:rFonts w:ascii="Times New Roman" w:hAnsi="Times New Roman"/>
          <w:b/>
          <w:bCs/>
          <w:sz w:val="24"/>
          <w:szCs w:val="24"/>
        </w:rPr>
        <w:t>§ 2</w:t>
      </w:r>
    </w:p>
    <w:p w:rsidR="00E92123" w:rsidRDefault="00E92123" w:rsidP="00E9212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123" w:rsidRDefault="00E92123" w:rsidP="00E92123">
      <w:pPr>
        <w:rPr>
          <w:rFonts w:ascii="Times New Roman" w:hAnsi="Times New Roman"/>
          <w:sz w:val="24"/>
          <w:szCs w:val="24"/>
        </w:rPr>
      </w:pPr>
      <w:r w:rsidRPr="00EE124A">
        <w:rPr>
          <w:rFonts w:ascii="Times New Roman" w:hAnsi="Times New Roman"/>
          <w:bCs/>
          <w:sz w:val="24"/>
          <w:szCs w:val="24"/>
        </w:rPr>
        <w:t xml:space="preserve">Wykonanie uchwały powierza się </w:t>
      </w:r>
      <w:r w:rsidRPr="00EE124A">
        <w:rPr>
          <w:rFonts w:ascii="Times New Roman" w:hAnsi="Times New Roman"/>
          <w:sz w:val="24"/>
          <w:szCs w:val="24"/>
        </w:rPr>
        <w:t>Wójtowi</w:t>
      </w:r>
      <w:r w:rsidRPr="00EE124A">
        <w:rPr>
          <w:rFonts w:ascii="Times New Roman" w:hAnsi="Times New Roman"/>
          <w:bCs/>
          <w:sz w:val="24"/>
          <w:szCs w:val="24"/>
        </w:rPr>
        <w:t xml:space="preserve"> Gminy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124A">
        <w:rPr>
          <w:rFonts w:ascii="Times New Roman" w:hAnsi="Times New Roman"/>
          <w:bCs/>
          <w:sz w:val="24"/>
          <w:szCs w:val="24"/>
        </w:rPr>
        <w:t>….</w:t>
      </w:r>
    </w:p>
    <w:p w:rsidR="00E92123" w:rsidRDefault="00E92123" w:rsidP="00E921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124A">
        <w:rPr>
          <w:rFonts w:ascii="Times New Roman" w:hAnsi="Times New Roman"/>
          <w:b/>
          <w:bCs/>
          <w:sz w:val="24"/>
          <w:szCs w:val="24"/>
        </w:rPr>
        <w:t>§ 3</w:t>
      </w:r>
    </w:p>
    <w:p w:rsidR="00E92123" w:rsidRDefault="00E92123" w:rsidP="00E9212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123" w:rsidRDefault="00E92123" w:rsidP="00E92123">
      <w:pPr>
        <w:rPr>
          <w:rFonts w:ascii="Times New Roman" w:hAnsi="Times New Roman"/>
          <w:sz w:val="24"/>
          <w:szCs w:val="24"/>
        </w:rPr>
      </w:pPr>
      <w:r w:rsidRPr="00EE124A">
        <w:rPr>
          <w:rFonts w:ascii="Times New Roman" w:hAnsi="Times New Roman"/>
          <w:bCs/>
          <w:sz w:val="24"/>
          <w:szCs w:val="24"/>
        </w:rPr>
        <w:t xml:space="preserve">Uchwała wchodzi w życie z dniem </w:t>
      </w:r>
      <w:r w:rsidRPr="00EE124A">
        <w:rPr>
          <w:rFonts w:ascii="Times New Roman" w:hAnsi="Times New Roman"/>
          <w:sz w:val="24"/>
          <w:szCs w:val="24"/>
        </w:rPr>
        <w:t>podjęcia</w:t>
      </w:r>
      <w:r w:rsidRPr="00EE124A">
        <w:rPr>
          <w:rFonts w:ascii="Times New Roman" w:hAnsi="Times New Roman"/>
          <w:bCs/>
          <w:sz w:val="24"/>
          <w:szCs w:val="24"/>
        </w:rPr>
        <w:t>.</w:t>
      </w:r>
    </w:p>
    <w:p w:rsidR="00E92123" w:rsidRDefault="00E92123" w:rsidP="00E92123">
      <w:pPr>
        <w:rPr>
          <w:rFonts w:ascii="Times New Roman" w:hAnsi="Times New Roman"/>
          <w:sz w:val="24"/>
          <w:szCs w:val="24"/>
        </w:rPr>
      </w:pPr>
    </w:p>
    <w:p w:rsidR="00E92123" w:rsidRDefault="00E92123" w:rsidP="00E92123">
      <w:pPr>
        <w:rPr>
          <w:rFonts w:ascii="Times New Roman" w:hAnsi="Times New Roman"/>
          <w:sz w:val="24"/>
          <w:szCs w:val="24"/>
        </w:rPr>
      </w:pPr>
    </w:p>
    <w:p w:rsidR="00E92123" w:rsidRDefault="00E92123" w:rsidP="00E9212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2123" w:rsidRDefault="00E92123" w:rsidP="00E92123">
      <w:pPr>
        <w:rPr>
          <w:rFonts w:ascii="Times New Roman" w:hAnsi="Times New Roman"/>
          <w:sz w:val="24"/>
          <w:szCs w:val="24"/>
        </w:rPr>
      </w:pPr>
      <w:r w:rsidRPr="00EE124A">
        <w:rPr>
          <w:rFonts w:ascii="Times New Roman" w:hAnsi="Times New Roman"/>
          <w:bCs/>
          <w:sz w:val="24"/>
          <w:szCs w:val="24"/>
        </w:rPr>
        <w:tab/>
      </w:r>
      <w:r w:rsidRPr="00EE124A">
        <w:rPr>
          <w:rFonts w:ascii="Times New Roman" w:hAnsi="Times New Roman"/>
          <w:bCs/>
          <w:sz w:val="24"/>
          <w:szCs w:val="24"/>
        </w:rPr>
        <w:tab/>
      </w:r>
      <w:r w:rsidRPr="00EE124A">
        <w:rPr>
          <w:rFonts w:ascii="Times New Roman" w:hAnsi="Times New Roman"/>
          <w:bCs/>
          <w:sz w:val="24"/>
          <w:szCs w:val="24"/>
        </w:rPr>
        <w:tab/>
      </w:r>
      <w:r w:rsidRPr="00EE124A">
        <w:rPr>
          <w:rFonts w:ascii="Times New Roman" w:hAnsi="Times New Roman"/>
          <w:bCs/>
          <w:sz w:val="24"/>
          <w:szCs w:val="24"/>
        </w:rPr>
        <w:tab/>
      </w:r>
      <w:r w:rsidRPr="00EE124A">
        <w:rPr>
          <w:rFonts w:ascii="Times New Roman" w:hAnsi="Times New Roman"/>
          <w:bCs/>
          <w:sz w:val="24"/>
          <w:szCs w:val="24"/>
        </w:rPr>
        <w:tab/>
      </w:r>
      <w:r w:rsidRPr="00EE124A">
        <w:rPr>
          <w:rFonts w:ascii="Times New Roman" w:hAnsi="Times New Roman"/>
          <w:bCs/>
          <w:sz w:val="24"/>
          <w:szCs w:val="24"/>
        </w:rPr>
        <w:tab/>
      </w:r>
      <w:r w:rsidRPr="00EE124A">
        <w:rPr>
          <w:rFonts w:ascii="Times New Roman" w:hAnsi="Times New Roman"/>
          <w:sz w:val="24"/>
          <w:szCs w:val="24"/>
        </w:rPr>
        <w:t>Przewodniczący</w:t>
      </w:r>
      <w:r w:rsidRPr="00EE124A">
        <w:rPr>
          <w:rFonts w:ascii="Times New Roman" w:hAnsi="Times New Roman"/>
          <w:bCs/>
          <w:sz w:val="24"/>
          <w:szCs w:val="24"/>
        </w:rPr>
        <w:t xml:space="preserve"> Rady Gminy…………..</w:t>
      </w:r>
    </w:p>
    <w:p w:rsidR="002F3BA1" w:rsidRPr="00EF7B5C" w:rsidRDefault="002F3BA1" w:rsidP="00EF7B5C"/>
    <w:sectPr w:rsidR="002F3BA1" w:rsidRPr="00EF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1E"/>
    <w:rsid w:val="002F3BA1"/>
    <w:rsid w:val="00D3261E"/>
    <w:rsid w:val="00E92123"/>
    <w:rsid w:val="00E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2DD6"/>
  <w15:chartTrackingRefBased/>
  <w15:docId w15:val="{971808AF-7421-4167-B62A-57346AF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61E"/>
    <w:pP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326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Zuzanna Matysiak</cp:lastModifiedBy>
  <cp:revision>2</cp:revision>
  <dcterms:created xsi:type="dcterms:W3CDTF">2020-09-24T08:39:00Z</dcterms:created>
  <dcterms:modified xsi:type="dcterms:W3CDTF">2020-09-24T08:39:00Z</dcterms:modified>
</cp:coreProperties>
</file>